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02" w:rsidRPr="00D9625B" w:rsidRDefault="00FB7289" w:rsidP="00D9625B">
      <w:pPr>
        <w:widowControl w:val="0"/>
        <w:ind w:left="108" w:hanging="72"/>
        <w:jc w:val="center"/>
        <w:rPr>
          <w:b/>
          <w:bCs/>
          <w:sz w:val="8"/>
          <w:szCs w:val="8"/>
        </w:rPr>
      </w:pPr>
      <w:r>
        <w:rPr>
          <w:rFonts w:ascii="Comic Sans MS" w:hAnsi="Comic Sans MS"/>
          <w:b/>
          <w:bCs/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-923186</wp:posOffset>
            </wp:positionH>
            <wp:positionV relativeFrom="paragraph">
              <wp:posOffset>-4379</wp:posOffset>
            </wp:positionV>
            <wp:extent cx="764275" cy="57528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87" cy="58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5533149</wp:posOffset>
            </wp:positionH>
            <wp:positionV relativeFrom="paragraph">
              <wp:posOffset>-215919</wp:posOffset>
            </wp:positionV>
            <wp:extent cx="692562" cy="75062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61" cy="76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2F02">
        <w:rPr>
          <w:b/>
          <w:bCs/>
          <w:sz w:val="8"/>
          <w:szCs w:val="8"/>
          <w:lang w:val="en-US"/>
        </w:rPr>
        <w:t> </w:t>
      </w:r>
      <w:r w:rsidR="00D92F02" w:rsidRPr="00D9625B">
        <w:rPr>
          <w:rFonts w:ascii="Comic Sans MS" w:hAnsi="Comic Sans MS"/>
          <w:b/>
          <w:bCs/>
          <w:color w:val="1F497D" w:themeColor="text2"/>
          <w:sz w:val="24"/>
          <w:szCs w:val="24"/>
        </w:rPr>
        <w:t>Открытая областная олимпиада по естествознанию</w:t>
      </w:r>
    </w:p>
    <w:p w:rsidR="00D92F02" w:rsidRDefault="00D92F02" w:rsidP="00D92F02">
      <w:pPr>
        <w:widowControl w:val="0"/>
        <w:jc w:val="center"/>
        <w:rPr>
          <w:rFonts w:ascii="Comic Sans MS" w:hAnsi="Comic Sans MS"/>
          <w:b/>
          <w:bCs/>
          <w:color w:val="1F497D" w:themeColor="text2"/>
          <w:sz w:val="24"/>
          <w:szCs w:val="24"/>
        </w:rPr>
      </w:pPr>
      <w:r w:rsidRPr="00D9625B">
        <w:rPr>
          <w:rFonts w:ascii="Comic Sans MS" w:hAnsi="Comic Sans MS"/>
          <w:b/>
          <w:bCs/>
          <w:color w:val="1F497D" w:themeColor="text2"/>
          <w:sz w:val="24"/>
          <w:szCs w:val="24"/>
        </w:rPr>
        <w:t>«Через тернии—к звёздам»</w:t>
      </w:r>
      <w:r w:rsidR="00B64722">
        <w:rPr>
          <w:rFonts w:ascii="Comic Sans MS" w:hAnsi="Comic Sans MS"/>
          <w:b/>
          <w:bCs/>
          <w:color w:val="1F497D" w:themeColor="text2"/>
          <w:sz w:val="24"/>
          <w:szCs w:val="24"/>
        </w:rPr>
        <w:t xml:space="preserve"> </w:t>
      </w:r>
      <w:r w:rsidR="00E2624B">
        <w:rPr>
          <w:rFonts w:ascii="Comic Sans MS" w:hAnsi="Comic Sans MS"/>
          <w:b/>
          <w:bCs/>
          <w:color w:val="1F497D" w:themeColor="text2"/>
          <w:sz w:val="24"/>
          <w:szCs w:val="24"/>
        </w:rPr>
        <w:t>9-11</w:t>
      </w:r>
      <w:r w:rsidR="00B64722">
        <w:rPr>
          <w:rFonts w:ascii="Comic Sans MS" w:hAnsi="Comic Sans MS"/>
          <w:b/>
          <w:bCs/>
          <w:color w:val="1F497D" w:themeColor="text2"/>
          <w:sz w:val="24"/>
          <w:szCs w:val="24"/>
        </w:rPr>
        <w:t xml:space="preserve"> класс</w:t>
      </w:r>
    </w:p>
    <w:p w:rsidR="00FB7289" w:rsidRPr="00D9625B" w:rsidRDefault="00FB7289" w:rsidP="00D92F02">
      <w:pPr>
        <w:widowControl w:val="0"/>
        <w:jc w:val="center"/>
        <w:rPr>
          <w:rFonts w:ascii="Comic Sans MS" w:hAnsi="Comic Sans MS"/>
          <w:b/>
          <w:bCs/>
          <w:color w:val="1F497D" w:themeColor="text2"/>
          <w:sz w:val="24"/>
          <w:szCs w:val="24"/>
        </w:rPr>
      </w:pPr>
    </w:p>
    <w:tbl>
      <w:tblPr>
        <w:tblStyle w:val="a3"/>
        <w:tblW w:w="10774" w:type="dxa"/>
        <w:tblInd w:w="-1168" w:type="dxa"/>
        <w:tblLook w:val="04A0"/>
      </w:tblPr>
      <w:tblGrid>
        <w:gridCol w:w="3686"/>
        <w:gridCol w:w="6379"/>
        <w:gridCol w:w="709"/>
      </w:tblGrid>
      <w:tr w:rsidR="00D92F02" w:rsidTr="00521395">
        <w:tc>
          <w:tcPr>
            <w:tcW w:w="3686" w:type="dxa"/>
          </w:tcPr>
          <w:p w:rsidR="00D92F02" w:rsidRPr="00521395" w:rsidRDefault="00D92F02" w:rsidP="00D92F02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 w:rsidRPr="00D92F02">
              <w:rPr>
                <w:b/>
                <w:bCs/>
                <w:color w:val="003300"/>
                <w:sz w:val="16"/>
                <w:szCs w:val="16"/>
              </w:rPr>
              <w:t>Ф.И.</w:t>
            </w:r>
            <w:r>
              <w:rPr>
                <w:b/>
                <w:bCs/>
                <w:color w:val="003300"/>
                <w:sz w:val="16"/>
                <w:szCs w:val="16"/>
              </w:rPr>
              <w:t xml:space="preserve"> участника</w:t>
            </w:r>
            <w:r w:rsidR="00521395" w:rsidRPr="00521395">
              <w:rPr>
                <w:b/>
                <w:bCs/>
                <w:color w:val="003300"/>
                <w:sz w:val="24"/>
                <w:szCs w:val="24"/>
              </w:rPr>
              <w:t>_____________________</w:t>
            </w:r>
          </w:p>
          <w:p w:rsidR="00D92F02" w:rsidRDefault="00D92F02" w:rsidP="00D92F02">
            <w:pPr>
              <w:widowControl w:val="0"/>
              <w:spacing w:before="60" w:after="60"/>
              <w:rPr>
                <w:b/>
                <w:bCs/>
                <w:color w:val="003300"/>
                <w:sz w:val="16"/>
                <w:szCs w:val="16"/>
              </w:rPr>
            </w:pPr>
          </w:p>
          <w:p w:rsidR="00D92F02" w:rsidRDefault="00D92F02" w:rsidP="00D92F02">
            <w:pPr>
              <w:widowControl w:val="0"/>
              <w:spacing w:before="60" w:after="60"/>
              <w:jc w:val="center"/>
              <w:rPr>
                <w:b/>
                <w:bCs/>
                <w:color w:val="003300"/>
                <w:sz w:val="16"/>
                <w:szCs w:val="16"/>
              </w:rPr>
            </w:pPr>
            <w:r>
              <w:rPr>
                <w:b/>
                <w:bCs/>
                <w:color w:val="003300"/>
                <w:sz w:val="16"/>
                <w:szCs w:val="16"/>
              </w:rPr>
              <w:t>______________________________</w:t>
            </w:r>
          </w:p>
          <w:p w:rsidR="00D92F02" w:rsidRPr="00D92F02" w:rsidRDefault="00D92F02" w:rsidP="00D92F02">
            <w:pPr>
              <w:widowControl w:val="0"/>
              <w:spacing w:before="60" w:after="60"/>
              <w:jc w:val="center"/>
              <w:rPr>
                <w:b/>
                <w:bCs/>
                <w:color w:val="003300"/>
                <w:sz w:val="16"/>
                <w:szCs w:val="16"/>
              </w:rPr>
            </w:pPr>
          </w:p>
        </w:tc>
        <w:tc>
          <w:tcPr>
            <w:tcW w:w="6379" w:type="dxa"/>
          </w:tcPr>
          <w:p w:rsidR="00D92F02" w:rsidRDefault="00D92F02" w:rsidP="00D92F02">
            <w:pPr>
              <w:widowControl w:val="0"/>
              <w:spacing w:before="60" w:after="60"/>
              <w:rPr>
                <w:b/>
                <w:bCs/>
                <w:color w:val="003300"/>
                <w:sz w:val="16"/>
                <w:szCs w:val="16"/>
              </w:rPr>
            </w:pPr>
            <w:r w:rsidRPr="00D92F02">
              <w:rPr>
                <w:b/>
                <w:bCs/>
                <w:color w:val="003300"/>
                <w:sz w:val="16"/>
                <w:szCs w:val="16"/>
              </w:rPr>
              <w:t>Образовательное учреждение</w:t>
            </w:r>
          </w:p>
          <w:p w:rsidR="00D92F02" w:rsidRDefault="00D92F02" w:rsidP="00D92F02">
            <w:pPr>
              <w:widowControl w:val="0"/>
              <w:spacing w:before="60" w:after="60"/>
              <w:rPr>
                <w:b/>
                <w:bCs/>
                <w:color w:val="003300"/>
                <w:sz w:val="16"/>
                <w:szCs w:val="16"/>
              </w:rPr>
            </w:pPr>
          </w:p>
          <w:p w:rsidR="00D92F02" w:rsidRPr="00D92F02" w:rsidRDefault="00D92F02" w:rsidP="00D92F02">
            <w:pPr>
              <w:widowControl w:val="0"/>
              <w:spacing w:before="60" w:after="60"/>
              <w:rPr>
                <w:b/>
                <w:bCs/>
                <w:color w:val="003300"/>
                <w:sz w:val="16"/>
                <w:szCs w:val="16"/>
              </w:rPr>
            </w:pPr>
            <w:r>
              <w:rPr>
                <w:b/>
                <w:bCs/>
                <w:color w:val="003300"/>
                <w:sz w:val="16"/>
                <w:szCs w:val="16"/>
              </w:rPr>
              <w:t>________________________________________________________________________</w:t>
            </w:r>
          </w:p>
        </w:tc>
        <w:tc>
          <w:tcPr>
            <w:tcW w:w="709" w:type="dxa"/>
          </w:tcPr>
          <w:p w:rsidR="00D92F02" w:rsidRDefault="00D92F02" w:rsidP="00D92F02">
            <w:pPr>
              <w:widowControl w:val="0"/>
              <w:spacing w:before="60" w:after="60"/>
              <w:jc w:val="center"/>
              <w:rPr>
                <w:b/>
                <w:bCs/>
                <w:color w:val="003300"/>
                <w:sz w:val="16"/>
                <w:szCs w:val="16"/>
              </w:rPr>
            </w:pPr>
            <w:r w:rsidRPr="00D92F02">
              <w:rPr>
                <w:b/>
                <w:bCs/>
                <w:color w:val="003300"/>
                <w:sz w:val="16"/>
                <w:szCs w:val="16"/>
              </w:rPr>
              <w:t>Класс</w:t>
            </w:r>
          </w:p>
          <w:p w:rsidR="00D92F02" w:rsidRDefault="00D92F02" w:rsidP="00D92F02">
            <w:pPr>
              <w:widowControl w:val="0"/>
              <w:spacing w:before="60" w:after="60"/>
              <w:jc w:val="center"/>
              <w:rPr>
                <w:b/>
                <w:bCs/>
                <w:color w:val="003300"/>
                <w:sz w:val="16"/>
                <w:szCs w:val="16"/>
              </w:rPr>
            </w:pPr>
          </w:p>
          <w:p w:rsidR="00D92F02" w:rsidRPr="00D92F02" w:rsidRDefault="00D92F02" w:rsidP="00D92F02">
            <w:pPr>
              <w:widowControl w:val="0"/>
              <w:spacing w:before="60" w:after="60"/>
              <w:jc w:val="center"/>
              <w:rPr>
                <w:b/>
                <w:bCs/>
                <w:color w:val="003300"/>
                <w:sz w:val="16"/>
                <w:szCs w:val="16"/>
              </w:rPr>
            </w:pPr>
            <w:r>
              <w:rPr>
                <w:b/>
                <w:bCs/>
                <w:color w:val="003300"/>
                <w:sz w:val="16"/>
                <w:szCs w:val="16"/>
              </w:rPr>
              <w:t>_____</w:t>
            </w:r>
          </w:p>
        </w:tc>
      </w:tr>
    </w:tbl>
    <w:p w:rsidR="00D92F02" w:rsidRPr="00521395" w:rsidRDefault="00D92F02" w:rsidP="00D92F02">
      <w:pPr>
        <w:widowControl w:val="0"/>
        <w:spacing w:before="60" w:after="60"/>
        <w:jc w:val="center"/>
        <w:rPr>
          <w:rFonts w:ascii="Comic Sans MS" w:hAnsi="Comic Sans MS"/>
          <w:b/>
          <w:bCs/>
          <w:color w:val="C00000"/>
          <w:sz w:val="28"/>
          <w:szCs w:val="28"/>
        </w:rPr>
      </w:pPr>
      <w:r w:rsidRPr="00521395">
        <w:rPr>
          <w:rFonts w:ascii="Comic Sans MS" w:hAnsi="Comic Sans MS"/>
          <w:b/>
          <w:bCs/>
          <w:color w:val="C00000"/>
          <w:sz w:val="28"/>
          <w:szCs w:val="28"/>
          <w:lang w:val="en-US"/>
        </w:rPr>
        <w:t xml:space="preserve">I </w:t>
      </w:r>
      <w:r w:rsidRPr="00521395">
        <w:rPr>
          <w:rFonts w:ascii="Comic Sans MS" w:hAnsi="Comic Sans MS"/>
          <w:b/>
          <w:bCs/>
          <w:color w:val="C00000"/>
          <w:sz w:val="28"/>
          <w:szCs w:val="28"/>
        </w:rPr>
        <w:t xml:space="preserve">ЧАСТЬ </w:t>
      </w:r>
    </w:p>
    <w:p w:rsidR="00D92F02" w:rsidRPr="00FB7289" w:rsidRDefault="00FB7289" w:rsidP="00FB7289">
      <w:pPr>
        <w:pStyle w:val="a4"/>
        <w:widowControl w:val="0"/>
        <w:numPr>
          <w:ilvl w:val="0"/>
          <w:numId w:val="2"/>
        </w:numPr>
        <w:spacing w:before="60" w:after="60"/>
        <w:rPr>
          <w:b/>
          <w:bCs/>
          <w:color w:val="000000" w:themeColor="text1"/>
          <w:sz w:val="24"/>
          <w:szCs w:val="24"/>
        </w:rPr>
      </w:pPr>
      <w:r w:rsidRPr="009B5130">
        <w:rPr>
          <w:b/>
          <w:bCs/>
          <w:color w:val="000000" w:themeColor="text1"/>
          <w:sz w:val="24"/>
          <w:szCs w:val="24"/>
        </w:rPr>
        <w:t>Что объединяет эти понятия?</w:t>
      </w:r>
      <w:r>
        <w:rPr>
          <w:b/>
          <w:bCs/>
          <w:color w:val="000000" w:themeColor="text1"/>
          <w:sz w:val="24"/>
          <w:szCs w:val="24"/>
        </w:rPr>
        <w:t xml:space="preserve"> Что лишн</w:t>
      </w:r>
      <w:r w:rsidR="00E2624B">
        <w:rPr>
          <w:b/>
          <w:bCs/>
          <w:color w:val="000000" w:themeColor="text1"/>
          <w:sz w:val="24"/>
          <w:szCs w:val="24"/>
        </w:rPr>
        <w:t>ее</w:t>
      </w:r>
      <w:bookmarkStart w:id="0" w:name="_GoBack"/>
      <w:bookmarkEnd w:id="0"/>
      <w:r>
        <w:rPr>
          <w:b/>
          <w:bCs/>
          <w:color w:val="000000" w:themeColor="text1"/>
          <w:sz w:val="24"/>
          <w:szCs w:val="24"/>
        </w:rPr>
        <w:t xml:space="preserve">. </w:t>
      </w:r>
      <w:r w:rsidR="00C17AC4" w:rsidRPr="00FB7289">
        <w:rPr>
          <w:b/>
          <w:bCs/>
          <w:color w:val="003300"/>
          <w:sz w:val="24"/>
          <w:szCs w:val="24"/>
        </w:rPr>
        <w:t>Поясните на чем основан ваш выбор.</w:t>
      </w:r>
    </w:p>
    <w:tbl>
      <w:tblPr>
        <w:tblStyle w:val="a3"/>
        <w:tblW w:w="10409" w:type="dxa"/>
        <w:tblInd w:w="-774" w:type="dxa"/>
        <w:tblLook w:val="04A0"/>
      </w:tblPr>
      <w:tblGrid>
        <w:gridCol w:w="1095"/>
        <w:gridCol w:w="2226"/>
        <w:gridCol w:w="2268"/>
        <w:gridCol w:w="4820"/>
      </w:tblGrid>
      <w:tr w:rsidR="00FB7289" w:rsidRPr="00944D64" w:rsidTr="005F2F03">
        <w:tc>
          <w:tcPr>
            <w:tcW w:w="1095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 w:rsidRPr="00944D64">
              <w:rPr>
                <w:b/>
                <w:bCs/>
                <w:color w:val="003300"/>
                <w:sz w:val="24"/>
                <w:szCs w:val="24"/>
              </w:rPr>
              <w:t>Группа</w:t>
            </w:r>
          </w:p>
        </w:tc>
        <w:tc>
          <w:tcPr>
            <w:tcW w:w="2226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>
              <w:rPr>
                <w:b/>
                <w:bCs/>
                <w:color w:val="003300"/>
                <w:sz w:val="24"/>
                <w:szCs w:val="24"/>
              </w:rPr>
              <w:t>Ответ</w:t>
            </w:r>
          </w:p>
        </w:tc>
        <w:tc>
          <w:tcPr>
            <w:tcW w:w="2268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>
              <w:rPr>
                <w:b/>
                <w:bCs/>
                <w:color w:val="003300"/>
                <w:sz w:val="24"/>
                <w:szCs w:val="24"/>
              </w:rPr>
              <w:t>Лишний</w:t>
            </w:r>
          </w:p>
        </w:tc>
        <w:tc>
          <w:tcPr>
            <w:tcW w:w="4820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 w:rsidRPr="00944D64">
              <w:rPr>
                <w:b/>
                <w:bCs/>
                <w:color w:val="003300"/>
                <w:sz w:val="24"/>
                <w:szCs w:val="24"/>
              </w:rPr>
              <w:t>Пояснение</w:t>
            </w:r>
          </w:p>
        </w:tc>
      </w:tr>
      <w:tr w:rsidR="00FB7289" w:rsidRPr="00944D64" w:rsidTr="00E2624B">
        <w:trPr>
          <w:trHeight w:val="454"/>
        </w:trPr>
        <w:tc>
          <w:tcPr>
            <w:tcW w:w="1095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>
              <w:rPr>
                <w:b/>
                <w:bCs/>
                <w:color w:val="003300"/>
                <w:sz w:val="24"/>
                <w:szCs w:val="24"/>
              </w:rPr>
              <w:t>А</w:t>
            </w:r>
          </w:p>
        </w:tc>
        <w:tc>
          <w:tcPr>
            <w:tcW w:w="2226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</w:tr>
      <w:tr w:rsidR="00FB7289" w:rsidRPr="00944D64" w:rsidTr="00E2624B">
        <w:trPr>
          <w:trHeight w:val="454"/>
        </w:trPr>
        <w:tc>
          <w:tcPr>
            <w:tcW w:w="1095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>
              <w:rPr>
                <w:b/>
                <w:bCs/>
                <w:color w:val="003300"/>
                <w:sz w:val="24"/>
                <w:szCs w:val="24"/>
              </w:rPr>
              <w:t>Б</w:t>
            </w:r>
          </w:p>
        </w:tc>
        <w:tc>
          <w:tcPr>
            <w:tcW w:w="2226" w:type="dxa"/>
          </w:tcPr>
          <w:p w:rsidR="00FB7289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E2624B" w:rsidRDefault="00E2624B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E2624B" w:rsidRPr="00944D64" w:rsidRDefault="00E2624B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</w:tr>
      <w:tr w:rsidR="00FB7289" w:rsidRPr="00944D64" w:rsidTr="00E2624B">
        <w:trPr>
          <w:trHeight w:val="454"/>
        </w:trPr>
        <w:tc>
          <w:tcPr>
            <w:tcW w:w="1095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>
              <w:rPr>
                <w:b/>
                <w:bCs/>
                <w:color w:val="003300"/>
                <w:sz w:val="24"/>
                <w:szCs w:val="24"/>
              </w:rPr>
              <w:t>В</w:t>
            </w:r>
          </w:p>
        </w:tc>
        <w:tc>
          <w:tcPr>
            <w:tcW w:w="2226" w:type="dxa"/>
          </w:tcPr>
          <w:p w:rsidR="00FB7289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E2624B" w:rsidRDefault="00E2624B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305700" w:rsidRPr="00944D64" w:rsidRDefault="00305700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</w:tr>
      <w:tr w:rsidR="00FB7289" w:rsidRPr="00944D64" w:rsidTr="00E2624B">
        <w:trPr>
          <w:trHeight w:val="454"/>
        </w:trPr>
        <w:tc>
          <w:tcPr>
            <w:tcW w:w="1095" w:type="dxa"/>
          </w:tcPr>
          <w:p w:rsidR="00FB7289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>
              <w:rPr>
                <w:b/>
                <w:bCs/>
                <w:color w:val="003300"/>
                <w:sz w:val="24"/>
                <w:szCs w:val="24"/>
              </w:rPr>
              <w:t>Г</w:t>
            </w:r>
          </w:p>
        </w:tc>
        <w:tc>
          <w:tcPr>
            <w:tcW w:w="2226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</w:tr>
      <w:tr w:rsidR="00FB7289" w:rsidRPr="00944D64" w:rsidTr="00E2624B">
        <w:trPr>
          <w:trHeight w:val="454"/>
        </w:trPr>
        <w:tc>
          <w:tcPr>
            <w:tcW w:w="1095" w:type="dxa"/>
          </w:tcPr>
          <w:p w:rsidR="00FB7289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>
              <w:rPr>
                <w:b/>
                <w:bCs/>
                <w:color w:val="003300"/>
                <w:sz w:val="24"/>
                <w:szCs w:val="24"/>
              </w:rPr>
              <w:t>Д</w:t>
            </w:r>
          </w:p>
        </w:tc>
        <w:tc>
          <w:tcPr>
            <w:tcW w:w="2226" w:type="dxa"/>
          </w:tcPr>
          <w:p w:rsidR="00305700" w:rsidRDefault="00305700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E2624B" w:rsidRDefault="00E2624B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E2624B" w:rsidRDefault="00E2624B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E2624B" w:rsidRPr="00944D64" w:rsidRDefault="00E2624B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</w:tr>
    </w:tbl>
    <w:p w:rsidR="00E2624B" w:rsidRPr="00305700" w:rsidRDefault="00E2624B" w:rsidP="00E2624B">
      <w:pPr>
        <w:pStyle w:val="a4"/>
        <w:numPr>
          <w:ilvl w:val="0"/>
          <w:numId w:val="2"/>
        </w:numPr>
        <w:rPr>
          <w:b/>
          <w:bCs/>
          <w:color w:val="003300"/>
          <w:sz w:val="24"/>
          <w:szCs w:val="24"/>
        </w:rPr>
      </w:pPr>
      <w:r w:rsidRPr="00E2624B">
        <w:rPr>
          <w:b/>
          <w:bCs/>
          <w:color w:val="003300"/>
          <w:sz w:val="24"/>
          <w:szCs w:val="24"/>
        </w:rPr>
        <w:t>Разделите организмы на три группы. Поясните свой выбор. По возможности назовите их</w:t>
      </w:r>
      <w:r w:rsidRPr="00305700">
        <w:rPr>
          <w:b/>
          <w:bCs/>
          <w:color w:val="003300"/>
          <w:sz w:val="24"/>
          <w:szCs w:val="24"/>
        </w:rPr>
        <w:t>.</w:t>
      </w:r>
    </w:p>
    <w:tbl>
      <w:tblPr>
        <w:tblStyle w:val="a3"/>
        <w:tblW w:w="10408" w:type="dxa"/>
        <w:tblInd w:w="-774" w:type="dxa"/>
        <w:tblLook w:val="04A0"/>
      </w:tblPr>
      <w:tblGrid>
        <w:gridCol w:w="1762"/>
        <w:gridCol w:w="2835"/>
        <w:gridCol w:w="2551"/>
        <w:gridCol w:w="3260"/>
      </w:tblGrid>
      <w:tr w:rsidR="00E2624B" w:rsidTr="00A90C35">
        <w:trPr>
          <w:trHeight w:val="564"/>
        </w:trPr>
        <w:tc>
          <w:tcPr>
            <w:tcW w:w="1762" w:type="dxa"/>
            <w:vAlign w:val="bottom"/>
          </w:tcPr>
          <w:p w:rsidR="00E2624B" w:rsidRPr="005F2F03" w:rsidRDefault="00E2624B" w:rsidP="00A90C35">
            <w:pPr>
              <w:widowControl w:val="0"/>
              <w:spacing w:before="60" w:after="60"/>
              <w:jc w:val="right"/>
              <w:rPr>
                <w:b/>
                <w:bCs/>
                <w:color w:val="003300"/>
              </w:rPr>
            </w:pPr>
            <w:r>
              <w:rPr>
                <w:b/>
                <w:bCs/>
                <w:color w:val="003300"/>
              </w:rPr>
              <w:t xml:space="preserve">Группы </w:t>
            </w:r>
            <w:r w:rsidRPr="005F2F03">
              <w:rPr>
                <w:b/>
                <w:bCs/>
                <w:color w:val="003300"/>
              </w:rPr>
              <w:t xml:space="preserve">   </w:t>
            </w:r>
          </w:p>
        </w:tc>
        <w:tc>
          <w:tcPr>
            <w:tcW w:w="2835" w:type="dxa"/>
          </w:tcPr>
          <w:p w:rsidR="00E2624B" w:rsidRDefault="00E2624B" w:rsidP="00A90C35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624B" w:rsidRDefault="00E2624B" w:rsidP="00A90C35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624B" w:rsidRDefault="00E2624B" w:rsidP="00A90C35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</w:tr>
      <w:tr w:rsidR="00E2624B" w:rsidTr="00A90C35">
        <w:trPr>
          <w:trHeight w:val="580"/>
        </w:trPr>
        <w:tc>
          <w:tcPr>
            <w:tcW w:w="1762" w:type="dxa"/>
          </w:tcPr>
          <w:p w:rsidR="00E2624B" w:rsidRDefault="00E2624B" w:rsidP="00A90C35">
            <w:pPr>
              <w:widowControl w:val="0"/>
              <w:spacing w:before="60" w:after="60"/>
              <w:rPr>
                <w:b/>
                <w:bCs/>
                <w:color w:val="003300"/>
              </w:rPr>
            </w:pPr>
            <w:r w:rsidRPr="005F2F03">
              <w:rPr>
                <w:b/>
                <w:bCs/>
                <w:color w:val="003300"/>
              </w:rPr>
              <w:t>Организмы</w:t>
            </w:r>
          </w:p>
          <w:p w:rsidR="00E2624B" w:rsidRDefault="00E2624B" w:rsidP="00A90C35">
            <w:pPr>
              <w:widowControl w:val="0"/>
              <w:spacing w:before="60" w:after="60"/>
              <w:rPr>
                <w:b/>
                <w:bCs/>
                <w:color w:val="003300"/>
              </w:rPr>
            </w:pPr>
          </w:p>
          <w:p w:rsidR="00E2624B" w:rsidRDefault="00E2624B" w:rsidP="00A90C35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624B" w:rsidRDefault="00E2624B" w:rsidP="00A90C35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624B" w:rsidRDefault="00E2624B" w:rsidP="00A90C35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624B" w:rsidRDefault="00E2624B" w:rsidP="00A90C35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</w:tr>
    </w:tbl>
    <w:p w:rsidR="00305700" w:rsidRPr="00944D64" w:rsidRDefault="00305700" w:rsidP="00305700">
      <w:pPr>
        <w:widowControl w:val="0"/>
        <w:numPr>
          <w:ilvl w:val="0"/>
          <w:numId w:val="2"/>
        </w:numPr>
        <w:spacing w:before="60" w:after="60"/>
        <w:rPr>
          <w:b/>
          <w:bCs/>
          <w:color w:val="003300"/>
          <w:sz w:val="24"/>
          <w:szCs w:val="24"/>
        </w:rPr>
      </w:pPr>
      <w:r w:rsidRPr="00944D64">
        <w:rPr>
          <w:b/>
          <w:bCs/>
          <w:color w:val="003300"/>
          <w:sz w:val="24"/>
          <w:szCs w:val="24"/>
        </w:rPr>
        <w:t xml:space="preserve">Разбейте </w:t>
      </w:r>
      <w:r w:rsidR="00E2624B">
        <w:rPr>
          <w:b/>
          <w:bCs/>
          <w:color w:val="003300"/>
          <w:sz w:val="24"/>
          <w:szCs w:val="24"/>
        </w:rPr>
        <w:t>вещества</w:t>
      </w:r>
      <w:r w:rsidRPr="00944D64">
        <w:rPr>
          <w:b/>
          <w:bCs/>
          <w:color w:val="003300"/>
          <w:sz w:val="24"/>
          <w:szCs w:val="24"/>
        </w:rPr>
        <w:t xml:space="preserve"> по парам, объясните ваш выбор</w:t>
      </w:r>
    </w:p>
    <w:tbl>
      <w:tblPr>
        <w:tblStyle w:val="a3"/>
        <w:tblW w:w="10550" w:type="dxa"/>
        <w:tblInd w:w="-774" w:type="dxa"/>
        <w:tblLook w:val="04A0"/>
      </w:tblPr>
      <w:tblGrid>
        <w:gridCol w:w="1274"/>
        <w:gridCol w:w="1480"/>
        <w:gridCol w:w="1559"/>
        <w:gridCol w:w="1559"/>
        <w:gridCol w:w="1417"/>
        <w:gridCol w:w="1702"/>
        <w:gridCol w:w="1559"/>
      </w:tblGrid>
      <w:tr w:rsidR="00E2624B" w:rsidRPr="00944D64" w:rsidTr="00E2624B">
        <w:trPr>
          <w:trHeight w:val="397"/>
        </w:trPr>
        <w:tc>
          <w:tcPr>
            <w:tcW w:w="1274" w:type="dxa"/>
          </w:tcPr>
          <w:p w:rsidR="00E2624B" w:rsidRPr="00944D64" w:rsidRDefault="00E2624B" w:rsidP="00434411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 w:rsidRPr="00944D64">
              <w:rPr>
                <w:b/>
                <w:bCs/>
                <w:color w:val="003300"/>
                <w:sz w:val="24"/>
                <w:szCs w:val="24"/>
              </w:rPr>
              <w:t>Пары</w:t>
            </w:r>
          </w:p>
        </w:tc>
        <w:tc>
          <w:tcPr>
            <w:tcW w:w="1480" w:type="dxa"/>
          </w:tcPr>
          <w:p w:rsidR="00E2624B" w:rsidRDefault="00E2624B" w:rsidP="00434411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624B" w:rsidRDefault="00E2624B" w:rsidP="00434411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624B" w:rsidRPr="00944D64" w:rsidRDefault="00E2624B" w:rsidP="00434411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24B" w:rsidRPr="00944D64" w:rsidRDefault="00E2624B" w:rsidP="00434411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E2624B" w:rsidRPr="00944D64" w:rsidRDefault="00E2624B" w:rsidP="00434411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624B" w:rsidRPr="00944D64" w:rsidRDefault="00E2624B" w:rsidP="00434411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</w:tr>
      <w:tr w:rsidR="00E2624B" w:rsidRPr="00944D64" w:rsidTr="00E2624B">
        <w:tc>
          <w:tcPr>
            <w:tcW w:w="1274" w:type="dxa"/>
          </w:tcPr>
          <w:p w:rsidR="00E2624B" w:rsidRPr="00944D64" w:rsidRDefault="00E2624B" w:rsidP="00434411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 w:rsidRPr="00944D64">
              <w:rPr>
                <w:b/>
                <w:bCs/>
                <w:color w:val="003300"/>
                <w:sz w:val="24"/>
                <w:szCs w:val="24"/>
              </w:rPr>
              <w:t>Причины</w:t>
            </w:r>
          </w:p>
          <w:p w:rsidR="00E2624B" w:rsidRPr="00944D64" w:rsidRDefault="00E2624B" w:rsidP="00434411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E2624B" w:rsidRDefault="00E2624B" w:rsidP="00434411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E2624B" w:rsidRDefault="00E2624B" w:rsidP="00434411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E2624B" w:rsidRDefault="00E2624B" w:rsidP="00434411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E2624B" w:rsidRPr="00944D64" w:rsidRDefault="00E2624B" w:rsidP="00434411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624B" w:rsidRPr="00944D64" w:rsidRDefault="00E2624B" w:rsidP="00434411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624B" w:rsidRPr="00944D64" w:rsidRDefault="00E2624B" w:rsidP="00434411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24B" w:rsidRPr="00944D64" w:rsidRDefault="00E2624B" w:rsidP="00434411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E2624B" w:rsidRPr="00944D64" w:rsidRDefault="00E2624B" w:rsidP="00434411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624B" w:rsidRPr="00944D64" w:rsidRDefault="00E2624B" w:rsidP="00434411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</w:tr>
    </w:tbl>
    <w:p w:rsidR="008A4D9E" w:rsidRPr="00944D64" w:rsidRDefault="008A4D9E" w:rsidP="008A4D9E">
      <w:pPr>
        <w:widowControl w:val="0"/>
        <w:numPr>
          <w:ilvl w:val="0"/>
          <w:numId w:val="2"/>
        </w:numPr>
        <w:spacing w:before="60" w:after="60"/>
        <w:rPr>
          <w:b/>
          <w:bCs/>
          <w:color w:val="003300"/>
          <w:sz w:val="24"/>
          <w:szCs w:val="24"/>
        </w:rPr>
      </w:pPr>
      <w:r w:rsidRPr="00944D64">
        <w:rPr>
          <w:b/>
          <w:bCs/>
          <w:color w:val="003300"/>
          <w:sz w:val="24"/>
          <w:szCs w:val="24"/>
        </w:rPr>
        <w:t>Выстройте правильную последовательность.  Объясните по какому признаку она выбрана.</w:t>
      </w:r>
    </w:p>
    <w:tbl>
      <w:tblPr>
        <w:tblStyle w:val="a3"/>
        <w:tblW w:w="10521" w:type="dxa"/>
        <w:tblInd w:w="-774" w:type="dxa"/>
        <w:tblLook w:val="04A0"/>
      </w:tblPr>
      <w:tblGrid>
        <w:gridCol w:w="2813"/>
        <w:gridCol w:w="7708"/>
      </w:tblGrid>
      <w:tr w:rsidR="008A4D9E" w:rsidRPr="00944D64" w:rsidTr="00B8245C">
        <w:tc>
          <w:tcPr>
            <w:tcW w:w="2813" w:type="dxa"/>
          </w:tcPr>
          <w:p w:rsidR="008A4D9E" w:rsidRPr="00944D64" w:rsidRDefault="008A4D9E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 w:rsidRPr="00944D64">
              <w:rPr>
                <w:b/>
                <w:bCs/>
                <w:color w:val="003300"/>
                <w:sz w:val="24"/>
                <w:szCs w:val="24"/>
              </w:rPr>
              <w:t>Последовательность</w:t>
            </w:r>
          </w:p>
        </w:tc>
        <w:tc>
          <w:tcPr>
            <w:tcW w:w="7708" w:type="dxa"/>
          </w:tcPr>
          <w:p w:rsidR="008A4D9E" w:rsidRPr="00944D64" w:rsidRDefault="008A4D9E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 w:rsidRPr="00944D64">
              <w:rPr>
                <w:b/>
                <w:bCs/>
                <w:color w:val="003300"/>
                <w:sz w:val="24"/>
                <w:szCs w:val="24"/>
              </w:rPr>
              <w:t>Признак</w:t>
            </w:r>
          </w:p>
        </w:tc>
      </w:tr>
      <w:tr w:rsidR="008A4D9E" w:rsidRPr="00944D64" w:rsidTr="005F2F03">
        <w:trPr>
          <w:trHeight w:val="773"/>
        </w:trPr>
        <w:tc>
          <w:tcPr>
            <w:tcW w:w="2813" w:type="dxa"/>
          </w:tcPr>
          <w:p w:rsidR="008A4D9E" w:rsidRPr="00944D64" w:rsidRDefault="008A4D9E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7708" w:type="dxa"/>
          </w:tcPr>
          <w:p w:rsidR="003F0365" w:rsidRDefault="003F0365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D9625B" w:rsidRPr="00944D64" w:rsidRDefault="00D9625B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</w:tr>
    </w:tbl>
    <w:p w:rsidR="008A4D9E" w:rsidRPr="00944D64" w:rsidRDefault="008A4D9E" w:rsidP="007D33BD">
      <w:pPr>
        <w:widowControl w:val="0"/>
        <w:spacing w:before="60" w:after="60"/>
        <w:ind w:left="-993"/>
        <w:rPr>
          <w:b/>
          <w:bCs/>
          <w:color w:val="003300"/>
          <w:sz w:val="24"/>
          <w:szCs w:val="24"/>
        </w:rPr>
      </w:pPr>
      <w:r w:rsidRPr="00944D64">
        <w:rPr>
          <w:b/>
          <w:bCs/>
          <w:color w:val="003300"/>
          <w:sz w:val="24"/>
          <w:szCs w:val="24"/>
        </w:rPr>
        <w:t>5.</w:t>
      </w:r>
      <w:r w:rsidR="00FB7289" w:rsidRPr="00FB7289">
        <w:rPr>
          <w:b/>
          <w:bCs/>
          <w:color w:val="003300"/>
          <w:sz w:val="24"/>
          <w:szCs w:val="24"/>
        </w:rPr>
        <w:t xml:space="preserve"> </w:t>
      </w:r>
      <w:r w:rsidR="00E2624B" w:rsidRPr="00E2624B">
        <w:rPr>
          <w:b/>
          <w:bCs/>
          <w:color w:val="003300"/>
          <w:sz w:val="24"/>
          <w:szCs w:val="24"/>
        </w:rPr>
        <w:t xml:space="preserve">Назовите какое понятие объединяет представленные объекты. Поясните свой выбор. </w:t>
      </w:r>
    </w:p>
    <w:tbl>
      <w:tblPr>
        <w:tblStyle w:val="a3"/>
        <w:tblW w:w="10550" w:type="dxa"/>
        <w:tblInd w:w="-774" w:type="dxa"/>
        <w:tblLook w:val="04A0"/>
      </w:tblPr>
      <w:tblGrid>
        <w:gridCol w:w="2045"/>
        <w:gridCol w:w="8505"/>
      </w:tblGrid>
      <w:tr w:rsidR="00B8245C" w:rsidRPr="00944D64" w:rsidTr="00FB7289">
        <w:tc>
          <w:tcPr>
            <w:tcW w:w="2045" w:type="dxa"/>
            <w:vAlign w:val="center"/>
          </w:tcPr>
          <w:p w:rsidR="00B8245C" w:rsidRPr="00944D64" w:rsidRDefault="00FB7289" w:rsidP="00B8245C">
            <w:pPr>
              <w:widowControl w:val="0"/>
              <w:spacing w:before="60" w:after="60"/>
              <w:jc w:val="center"/>
              <w:rPr>
                <w:b/>
                <w:bCs/>
                <w:color w:val="003300"/>
                <w:sz w:val="24"/>
                <w:szCs w:val="24"/>
              </w:rPr>
            </w:pPr>
            <w:r>
              <w:rPr>
                <w:b/>
                <w:bCs/>
                <w:color w:val="003300"/>
                <w:sz w:val="24"/>
                <w:szCs w:val="24"/>
              </w:rPr>
              <w:t>Главн</w:t>
            </w:r>
            <w:r w:rsidR="00E2624B">
              <w:rPr>
                <w:b/>
                <w:bCs/>
                <w:color w:val="003300"/>
                <w:sz w:val="24"/>
                <w:szCs w:val="24"/>
              </w:rPr>
              <w:t>ое понятие</w:t>
            </w:r>
          </w:p>
        </w:tc>
        <w:tc>
          <w:tcPr>
            <w:tcW w:w="8505" w:type="dxa"/>
          </w:tcPr>
          <w:p w:rsidR="00B8245C" w:rsidRPr="00944D64" w:rsidRDefault="00B8245C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 w:rsidRPr="00944D64">
              <w:rPr>
                <w:b/>
                <w:bCs/>
                <w:color w:val="003300"/>
                <w:sz w:val="24"/>
                <w:szCs w:val="24"/>
              </w:rPr>
              <w:t>Причина выбора</w:t>
            </w:r>
            <w:r w:rsidR="00FB7289">
              <w:rPr>
                <w:b/>
                <w:bCs/>
                <w:color w:val="003300"/>
                <w:sz w:val="24"/>
                <w:szCs w:val="24"/>
              </w:rPr>
              <w:t>. Связи</w:t>
            </w:r>
          </w:p>
        </w:tc>
      </w:tr>
      <w:tr w:rsidR="0044446F" w:rsidRPr="00944D64" w:rsidTr="00E2624B">
        <w:trPr>
          <w:trHeight w:val="1139"/>
        </w:trPr>
        <w:tc>
          <w:tcPr>
            <w:tcW w:w="2045" w:type="dxa"/>
          </w:tcPr>
          <w:p w:rsidR="0044446F" w:rsidRPr="00944D64" w:rsidRDefault="0044446F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5F2F03" w:rsidRPr="00944D64" w:rsidRDefault="005F2F03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</w:tr>
    </w:tbl>
    <w:p w:rsidR="00D92F02" w:rsidRDefault="00D92F02" w:rsidP="00E2624B">
      <w:pPr>
        <w:widowControl w:val="0"/>
        <w:spacing w:before="60" w:after="60"/>
        <w:jc w:val="center"/>
        <w:rPr>
          <w:rFonts w:ascii="Comic Sans MS" w:hAnsi="Comic Sans MS"/>
          <w:b/>
          <w:bCs/>
          <w:color w:val="C00000"/>
          <w:sz w:val="28"/>
          <w:szCs w:val="28"/>
        </w:rPr>
      </w:pPr>
      <w:r w:rsidRPr="00521395">
        <w:rPr>
          <w:rFonts w:ascii="Comic Sans MS" w:hAnsi="Comic Sans MS"/>
          <w:b/>
          <w:bCs/>
          <w:color w:val="C00000"/>
          <w:sz w:val="28"/>
          <w:szCs w:val="28"/>
          <w:lang w:val="en-US"/>
        </w:rPr>
        <w:lastRenderedPageBreak/>
        <w:t>II</w:t>
      </w:r>
      <w:r w:rsidRPr="00521395">
        <w:rPr>
          <w:rFonts w:ascii="Comic Sans MS" w:hAnsi="Comic Sans MS"/>
          <w:b/>
          <w:bCs/>
          <w:color w:val="C00000"/>
          <w:sz w:val="28"/>
          <w:szCs w:val="28"/>
        </w:rPr>
        <w:t xml:space="preserve"> ЧАСТЬ</w:t>
      </w:r>
    </w:p>
    <w:p w:rsidR="00B8245C" w:rsidRPr="00B8245C" w:rsidRDefault="00B8245C" w:rsidP="00D92F02">
      <w:pPr>
        <w:widowControl w:val="0"/>
        <w:spacing w:before="60" w:after="60"/>
        <w:jc w:val="center"/>
        <w:rPr>
          <w:b/>
          <w:bCs/>
          <w:color w:val="000000" w:themeColor="text1"/>
          <w:sz w:val="22"/>
          <w:szCs w:val="22"/>
        </w:rPr>
      </w:pPr>
      <w:r w:rsidRPr="00B8245C">
        <w:rPr>
          <w:b/>
          <w:bCs/>
          <w:color w:val="000000" w:themeColor="text1"/>
          <w:sz w:val="22"/>
          <w:szCs w:val="22"/>
        </w:rPr>
        <w:t>Ответьте на</w:t>
      </w:r>
      <w:r>
        <w:rPr>
          <w:b/>
          <w:bCs/>
          <w:color w:val="000000" w:themeColor="text1"/>
          <w:sz w:val="22"/>
          <w:szCs w:val="22"/>
        </w:rPr>
        <w:t xml:space="preserve"> один </w:t>
      </w:r>
      <w:r w:rsidR="00907FA5">
        <w:rPr>
          <w:b/>
          <w:bCs/>
          <w:color w:val="000000" w:themeColor="text1"/>
          <w:sz w:val="22"/>
          <w:szCs w:val="22"/>
        </w:rPr>
        <w:t xml:space="preserve">из </w:t>
      </w:r>
      <w:r>
        <w:rPr>
          <w:b/>
          <w:bCs/>
          <w:color w:val="000000" w:themeColor="text1"/>
          <w:sz w:val="22"/>
          <w:szCs w:val="22"/>
        </w:rPr>
        <w:t>выбранных вами вопросов</w:t>
      </w:r>
      <w:r w:rsidR="00944D64">
        <w:rPr>
          <w:b/>
          <w:bCs/>
          <w:color w:val="000000" w:themeColor="text1"/>
          <w:sz w:val="22"/>
          <w:szCs w:val="22"/>
        </w:rPr>
        <w:t xml:space="preserve"> </w:t>
      </w:r>
      <w:r w:rsidR="00907FA5">
        <w:rPr>
          <w:b/>
          <w:bCs/>
          <w:color w:val="000000" w:themeColor="text1"/>
          <w:sz w:val="22"/>
          <w:szCs w:val="22"/>
        </w:rPr>
        <w:t>в</w:t>
      </w:r>
      <w:r>
        <w:rPr>
          <w:b/>
          <w:bCs/>
          <w:color w:val="000000" w:themeColor="text1"/>
          <w:sz w:val="22"/>
          <w:szCs w:val="22"/>
        </w:rPr>
        <w:t xml:space="preserve"> каждой категории А (астрономия), Б (биология), Г (география), </w:t>
      </w:r>
      <w:r w:rsidR="00944D64">
        <w:rPr>
          <w:b/>
          <w:bCs/>
          <w:color w:val="000000" w:themeColor="text1"/>
          <w:sz w:val="22"/>
          <w:szCs w:val="22"/>
        </w:rPr>
        <w:t>Ф</w:t>
      </w:r>
      <w:r w:rsidR="00944D64" w:rsidRPr="00944D64">
        <w:rPr>
          <w:b/>
          <w:bCs/>
          <w:color w:val="000000" w:themeColor="text1"/>
          <w:sz w:val="22"/>
          <w:szCs w:val="22"/>
        </w:rPr>
        <w:t xml:space="preserve"> (</w:t>
      </w:r>
      <w:r w:rsidR="00944D64" w:rsidRPr="00B8245C">
        <w:rPr>
          <w:b/>
          <w:bCs/>
          <w:color w:val="000000" w:themeColor="text1"/>
          <w:sz w:val="22"/>
          <w:szCs w:val="22"/>
        </w:rPr>
        <w:t>физика</w:t>
      </w:r>
      <w:r w:rsidR="00944D64">
        <w:rPr>
          <w:b/>
          <w:bCs/>
          <w:color w:val="000000" w:themeColor="text1"/>
          <w:sz w:val="22"/>
          <w:szCs w:val="22"/>
        </w:rPr>
        <w:t>), Х (химия), О(общие). При нехватке месте на бланке, вы можете продолжить ответы на чистом листе, указав букву категории.</w:t>
      </w:r>
    </w:p>
    <w:p w:rsidR="00D92F02" w:rsidRDefault="00D92F02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  <w:r>
        <w:rPr>
          <w:rFonts w:ascii="Comic Sans MS" w:hAnsi="Comic Sans MS"/>
          <w:b/>
          <w:bCs/>
          <w:color w:val="003300"/>
          <w:sz w:val="28"/>
          <w:szCs w:val="28"/>
        </w:rPr>
        <w:t xml:space="preserve">А. </w:t>
      </w: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D92F02" w:rsidRDefault="00D92F02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  <w:r>
        <w:rPr>
          <w:rFonts w:ascii="Comic Sans MS" w:hAnsi="Comic Sans MS"/>
          <w:b/>
          <w:bCs/>
          <w:color w:val="003300"/>
          <w:sz w:val="28"/>
          <w:szCs w:val="28"/>
        </w:rPr>
        <w:t>Б.</w:t>
      </w: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D92F02" w:rsidRDefault="00D92F02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  <w:r>
        <w:rPr>
          <w:rFonts w:ascii="Comic Sans MS" w:hAnsi="Comic Sans MS"/>
          <w:b/>
          <w:bCs/>
          <w:color w:val="003300"/>
          <w:sz w:val="28"/>
          <w:szCs w:val="28"/>
        </w:rPr>
        <w:t>Г.</w:t>
      </w: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D92F02" w:rsidRDefault="00D92F02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  <w:r>
        <w:rPr>
          <w:rFonts w:ascii="Comic Sans MS" w:hAnsi="Comic Sans MS"/>
          <w:b/>
          <w:bCs/>
          <w:color w:val="003300"/>
          <w:sz w:val="28"/>
          <w:szCs w:val="28"/>
        </w:rPr>
        <w:t>Ф.</w:t>
      </w: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D92F02" w:rsidRDefault="00D92F02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  <w:r>
        <w:rPr>
          <w:rFonts w:ascii="Comic Sans MS" w:hAnsi="Comic Sans MS"/>
          <w:b/>
          <w:bCs/>
          <w:color w:val="003300"/>
          <w:sz w:val="28"/>
          <w:szCs w:val="28"/>
        </w:rPr>
        <w:t>Х.</w:t>
      </w: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D92F02" w:rsidRDefault="00D92F02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  <w:r>
        <w:rPr>
          <w:rFonts w:ascii="Comic Sans MS" w:hAnsi="Comic Sans MS"/>
          <w:b/>
          <w:bCs/>
          <w:color w:val="003300"/>
          <w:sz w:val="28"/>
          <w:szCs w:val="28"/>
        </w:rPr>
        <w:t>О.</w:t>
      </w:r>
    </w:p>
    <w:p w:rsidR="00D92F02" w:rsidRDefault="00D92F02" w:rsidP="00D92F02">
      <w:pPr>
        <w:widowControl w:val="0"/>
        <w:spacing w:before="60" w:after="60"/>
        <w:jc w:val="center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D92F02" w:rsidRDefault="00D92F02" w:rsidP="00D92F02">
      <w:pPr>
        <w:widowControl w:val="0"/>
        <w:spacing w:before="60" w:after="60"/>
        <w:jc w:val="center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D92F02" w:rsidRDefault="00D92F02" w:rsidP="00D92F02">
      <w:pPr>
        <w:widowControl w:val="0"/>
        <w:spacing w:before="60" w:after="60"/>
        <w:jc w:val="center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D92F02" w:rsidRDefault="00D92F02" w:rsidP="00D92F02">
      <w:pPr>
        <w:widowControl w:val="0"/>
        <w:spacing w:before="60" w:after="60"/>
        <w:jc w:val="center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D92F02" w:rsidRDefault="00D92F02" w:rsidP="00D92F02">
      <w:pPr>
        <w:widowControl w:val="0"/>
      </w:pPr>
      <w:r>
        <w:t> </w:t>
      </w:r>
    </w:p>
    <w:sectPr w:rsidR="00D92F02" w:rsidSect="00305700">
      <w:pgSz w:w="11906" w:h="16838"/>
      <w:pgMar w:top="426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6205C"/>
    <w:multiLevelType w:val="hybridMultilevel"/>
    <w:tmpl w:val="44CCC5BC"/>
    <w:lvl w:ilvl="0" w:tplc="D4FE949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5B790A53"/>
    <w:multiLevelType w:val="hybridMultilevel"/>
    <w:tmpl w:val="A9604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2F02"/>
    <w:rsid w:val="000853E4"/>
    <w:rsid w:val="00305700"/>
    <w:rsid w:val="003F0365"/>
    <w:rsid w:val="0044446F"/>
    <w:rsid w:val="004A5F20"/>
    <w:rsid w:val="00521395"/>
    <w:rsid w:val="005846C8"/>
    <w:rsid w:val="00591BAC"/>
    <w:rsid w:val="005F2F03"/>
    <w:rsid w:val="00610C69"/>
    <w:rsid w:val="00660398"/>
    <w:rsid w:val="007810AA"/>
    <w:rsid w:val="007D33BD"/>
    <w:rsid w:val="008A4D9E"/>
    <w:rsid w:val="00907FA5"/>
    <w:rsid w:val="00944D64"/>
    <w:rsid w:val="009540C9"/>
    <w:rsid w:val="009E4FE0"/>
    <w:rsid w:val="00A77DA6"/>
    <w:rsid w:val="00AB3136"/>
    <w:rsid w:val="00B64722"/>
    <w:rsid w:val="00B8245C"/>
    <w:rsid w:val="00BA7121"/>
    <w:rsid w:val="00C17AC4"/>
    <w:rsid w:val="00CD0E96"/>
    <w:rsid w:val="00D26A07"/>
    <w:rsid w:val="00D92F02"/>
    <w:rsid w:val="00D9625B"/>
    <w:rsid w:val="00DA6384"/>
    <w:rsid w:val="00E2624B"/>
    <w:rsid w:val="00F81521"/>
    <w:rsid w:val="00FB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02"/>
    <w:pPr>
      <w:spacing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F0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2021-01-27T14:35:00Z</cp:lastPrinted>
  <dcterms:created xsi:type="dcterms:W3CDTF">2021-01-27T14:35:00Z</dcterms:created>
  <dcterms:modified xsi:type="dcterms:W3CDTF">2021-01-27T14:35:00Z</dcterms:modified>
</cp:coreProperties>
</file>